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74" w:rsidRPr="00361174" w:rsidRDefault="00361174" w:rsidP="00361174">
      <w:pPr>
        <w:shd w:val="clear" w:color="auto" w:fill="FFFFFF"/>
        <w:jc w:val="center"/>
        <w:rPr>
          <w:b/>
          <w:bCs/>
          <w:color w:val="5F497A" w:themeColor="accent4" w:themeShade="B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3A4E36" wp14:editId="34D71D0C">
            <wp:simplePos x="1082040" y="720090"/>
            <wp:positionH relativeFrom="margin">
              <wp:align>center</wp:align>
            </wp:positionH>
            <wp:positionV relativeFrom="margin">
              <wp:align>top</wp:align>
            </wp:positionV>
            <wp:extent cx="5829300" cy="3040380"/>
            <wp:effectExtent l="0" t="0" r="0" b="7620"/>
            <wp:wrapSquare wrapText="bothSides"/>
            <wp:docPr id="1" name="Рисунок 1" descr="C:\Мои документы\22-23\НАУКА\картинки\8c663d175e839df2e7d2faa91668fe6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22-23\НАУКА\картинки\8c663d175e839df2e7d2faa91668fe67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565" cy="304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1174">
        <w:rPr>
          <w:b/>
          <w:bCs/>
          <w:color w:val="5F497A" w:themeColor="accent4" w:themeShade="BF"/>
          <w:sz w:val="56"/>
          <w:szCs w:val="56"/>
        </w:rPr>
        <w:t>План</w:t>
      </w:r>
    </w:p>
    <w:p w:rsidR="00361174" w:rsidRPr="00361174" w:rsidRDefault="00361174" w:rsidP="00361174">
      <w:pPr>
        <w:keepNext/>
        <w:keepLines/>
        <w:suppressAutoHyphens/>
        <w:jc w:val="center"/>
        <w:outlineLvl w:val="0"/>
        <w:rPr>
          <w:rFonts w:asciiTheme="majorHAnsi" w:eastAsiaTheme="majorEastAsia" w:hAnsiTheme="majorHAnsi" w:cstheme="majorBidi"/>
          <w:b/>
          <w:bCs/>
          <w:color w:val="5F497A" w:themeColor="accent4" w:themeShade="BF"/>
          <w:sz w:val="56"/>
          <w:szCs w:val="56"/>
          <w:lang w:eastAsia="ar-SA"/>
        </w:rPr>
      </w:pPr>
      <w:r w:rsidRPr="00361174">
        <w:rPr>
          <w:rFonts w:asciiTheme="majorHAnsi" w:eastAsiaTheme="majorEastAsia" w:hAnsiTheme="majorHAnsi" w:cstheme="majorBidi"/>
          <w:b/>
          <w:bCs/>
          <w:color w:val="5F497A" w:themeColor="accent4" w:themeShade="BF"/>
          <w:sz w:val="56"/>
          <w:szCs w:val="56"/>
        </w:rPr>
        <w:t xml:space="preserve">проведения </w:t>
      </w:r>
      <w:r>
        <w:rPr>
          <w:rFonts w:asciiTheme="majorHAnsi" w:eastAsiaTheme="majorEastAsia" w:hAnsiTheme="majorHAnsi" w:cstheme="majorBidi"/>
          <w:b/>
          <w:bCs/>
          <w:color w:val="5F497A" w:themeColor="accent4" w:themeShade="BF"/>
          <w:sz w:val="56"/>
          <w:szCs w:val="56"/>
          <w:lang w:eastAsia="ar-SA"/>
        </w:rPr>
        <w:t>Недели науки</w:t>
      </w:r>
    </w:p>
    <w:p w:rsidR="00361174" w:rsidRDefault="00361174" w:rsidP="00361174">
      <w:pPr>
        <w:jc w:val="center"/>
        <w:rPr>
          <w:b/>
          <w:color w:val="5F497A" w:themeColor="accent4" w:themeShade="BF"/>
          <w:sz w:val="32"/>
          <w:szCs w:val="32"/>
        </w:rPr>
      </w:pPr>
      <w:r w:rsidRPr="00CC2F56">
        <w:rPr>
          <w:b/>
          <w:color w:val="5F497A" w:themeColor="accent4" w:themeShade="BF"/>
          <w:sz w:val="32"/>
          <w:szCs w:val="32"/>
        </w:rPr>
        <w:t>(18-28 февраля 2025 года)</w:t>
      </w:r>
    </w:p>
    <w:p w:rsidR="00CC2F56" w:rsidRPr="00CC2F56" w:rsidRDefault="00CC2F56" w:rsidP="00361174">
      <w:pPr>
        <w:jc w:val="center"/>
        <w:rPr>
          <w:b/>
          <w:color w:val="5F497A" w:themeColor="accent4" w:themeShade="BF"/>
          <w:sz w:val="32"/>
          <w:szCs w:val="32"/>
        </w:rPr>
      </w:pPr>
      <w:bookmarkStart w:id="0" w:name="_GoBack"/>
      <w:bookmarkEnd w:id="0"/>
    </w:p>
    <w:tbl>
      <w:tblPr>
        <w:tblW w:w="10358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5"/>
        <w:gridCol w:w="3827"/>
        <w:gridCol w:w="1843"/>
        <w:gridCol w:w="2343"/>
      </w:tblGrid>
      <w:tr w:rsidR="00361174" w:rsidRPr="00361174" w:rsidTr="00333F8C">
        <w:trPr>
          <w:trHeight w:val="658"/>
          <w:jc w:val="center"/>
        </w:trPr>
        <w:tc>
          <w:tcPr>
            <w:tcW w:w="2345" w:type="dxa"/>
            <w:shd w:val="clear" w:color="auto" w:fill="auto"/>
            <w:vAlign w:val="center"/>
          </w:tcPr>
          <w:p w:rsidR="00361174" w:rsidRPr="00361174" w:rsidRDefault="00361174" w:rsidP="00361174">
            <w:pPr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  <w:p w:rsidR="00361174" w:rsidRPr="00361174" w:rsidRDefault="00361174" w:rsidP="00361174">
            <w:pPr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b/>
                <w:color w:val="5F497A" w:themeColor="accent4" w:themeShade="BF"/>
                <w:sz w:val="28"/>
                <w:szCs w:val="28"/>
              </w:rPr>
              <w:t>Дата</w:t>
            </w:r>
          </w:p>
          <w:p w:rsidR="00361174" w:rsidRPr="00361174" w:rsidRDefault="00361174" w:rsidP="00361174">
            <w:pPr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61174" w:rsidRPr="00361174" w:rsidRDefault="00361174" w:rsidP="00361174">
            <w:pPr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b/>
                <w:color w:val="5F497A" w:themeColor="accent4" w:themeShade="BF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174" w:rsidRPr="00361174" w:rsidRDefault="00361174" w:rsidP="00361174">
            <w:pPr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b/>
                <w:color w:val="5F497A" w:themeColor="accent4" w:themeShade="BF"/>
                <w:sz w:val="28"/>
                <w:szCs w:val="28"/>
              </w:rPr>
              <w:t>Участники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61174" w:rsidRPr="00361174" w:rsidRDefault="00361174" w:rsidP="00361174">
            <w:pPr>
              <w:jc w:val="center"/>
              <w:rPr>
                <w:b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b/>
                <w:color w:val="5F497A" w:themeColor="accent4" w:themeShade="BF"/>
                <w:sz w:val="28"/>
                <w:szCs w:val="28"/>
              </w:rPr>
              <w:t>Ответственные</w:t>
            </w:r>
          </w:p>
        </w:tc>
      </w:tr>
      <w:tr w:rsidR="00361174" w:rsidRPr="00361174" w:rsidTr="00333F8C">
        <w:trPr>
          <w:trHeight w:val="463"/>
          <w:jc w:val="center"/>
        </w:trPr>
        <w:tc>
          <w:tcPr>
            <w:tcW w:w="2345" w:type="dxa"/>
            <w:shd w:val="clear" w:color="auto" w:fill="auto"/>
            <w:vAlign w:val="center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18 февраля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61174" w:rsidRPr="00361174" w:rsidRDefault="00361174" w:rsidP="00361174">
            <w:pPr>
              <w:jc w:val="center"/>
              <w:rPr>
                <w:rFonts w:eastAsia="Calibri"/>
                <w:color w:val="5F497A" w:themeColor="accent4" w:themeShade="BF"/>
                <w:sz w:val="28"/>
                <w:szCs w:val="28"/>
                <w:lang w:eastAsia="en-US"/>
              </w:rPr>
            </w:pPr>
            <w:r w:rsidRPr="00361174">
              <w:rPr>
                <w:rFonts w:eastAsia="Calibri"/>
                <w:color w:val="5F497A" w:themeColor="accent4" w:themeShade="BF"/>
                <w:sz w:val="28"/>
                <w:szCs w:val="28"/>
                <w:lang w:eastAsia="en-US"/>
              </w:rPr>
              <w:t>Открытие</w:t>
            </w:r>
            <w:r>
              <w:rPr>
                <w:rFonts w:eastAsia="Calibri"/>
                <w:color w:val="5F497A" w:themeColor="accent4" w:themeShade="BF"/>
                <w:sz w:val="28"/>
                <w:szCs w:val="28"/>
                <w:lang w:eastAsia="en-US"/>
              </w:rPr>
              <w:t xml:space="preserve"> Недели науки</w:t>
            </w: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Обучающиеся</w:t>
            </w: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 xml:space="preserve"> 1-11классов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Учителя-предметники</w:t>
            </w:r>
          </w:p>
        </w:tc>
      </w:tr>
      <w:tr w:rsidR="00361174" w:rsidRPr="00361174" w:rsidTr="00A95C4D">
        <w:trPr>
          <w:trHeight w:hRule="exact" w:val="949"/>
          <w:jc w:val="center"/>
        </w:trPr>
        <w:tc>
          <w:tcPr>
            <w:tcW w:w="2345" w:type="dxa"/>
            <w:shd w:val="clear" w:color="auto" w:fill="auto"/>
          </w:tcPr>
          <w:p w:rsidR="00361174" w:rsidRPr="00361174" w:rsidRDefault="00361174" w:rsidP="00361174">
            <w:pPr>
              <w:spacing w:before="100" w:beforeAutospacing="1" w:after="100" w:afterAutospacing="1"/>
              <w:jc w:val="center"/>
              <w:rPr>
                <w:bCs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bCs/>
                <w:color w:val="5F497A" w:themeColor="accent4" w:themeShade="BF"/>
                <w:sz w:val="28"/>
                <w:szCs w:val="28"/>
              </w:rPr>
              <w:t>18февраля 28февраля</w:t>
            </w: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A95C4D" w:rsidRPr="00A95C4D" w:rsidRDefault="00A95C4D" w:rsidP="00A95C4D">
            <w:pPr>
              <w:shd w:val="clear" w:color="auto" w:fill="FAFCFF"/>
              <w:jc w:val="center"/>
              <w:outlineLvl w:val="0"/>
              <w:rPr>
                <w:bCs/>
                <w:color w:val="5F497A" w:themeColor="accent4" w:themeShade="BF"/>
                <w:kern w:val="36"/>
                <w:sz w:val="28"/>
                <w:szCs w:val="28"/>
              </w:rPr>
            </w:pPr>
            <w:r w:rsidRPr="00A95C4D">
              <w:rPr>
                <w:bCs/>
                <w:color w:val="5F497A" w:themeColor="accent4" w:themeShade="BF"/>
                <w:kern w:val="36"/>
                <w:sz w:val="28"/>
                <w:szCs w:val="28"/>
              </w:rPr>
              <w:t>Выставка стенгазет "Хочу всё знать!"</w:t>
            </w: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Обучающиеся 5-11классов</w:t>
            </w:r>
          </w:p>
        </w:tc>
        <w:tc>
          <w:tcPr>
            <w:tcW w:w="2343" w:type="dxa"/>
            <w:shd w:val="clear" w:color="auto" w:fill="auto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Руководители МО</w:t>
            </w:r>
          </w:p>
        </w:tc>
      </w:tr>
      <w:tr w:rsidR="00361174" w:rsidRPr="00361174" w:rsidTr="00333F8C">
        <w:trPr>
          <w:trHeight w:hRule="exact" w:val="867"/>
          <w:jc w:val="center"/>
        </w:trPr>
        <w:tc>
          <w:tcPr>
            <w:tcW w:w="2345" w:type="dxa"/>
            <w:shd w:val="clear" w:color="auto" w:fill="auto"/>
          </w:tcPr>
          <w:p w:rsidR="00361174" w:rsidRPr="00361174" w:rsidRDefault="00361174" w:rsidP="00361174">
            <w:pPr>
              <w:spacing w:before="100" w:beforeAutospacing="1" w:after="100" w:afterAutospacing="1"/>
              <w:jc w:val="center"/>
              <w:rPr>
                <w:bCs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bCs/>
                <w:color w:val="5F497A" w:themeColor="accent4" w:themeShade="BF"/>
                <w:sz w:val="28"/>
                <w:szCs w:val="28"/>
              </w:rPr>
              <w:t>18февраля 26февраля</w:t>
            </w:r>
          </w:p>
          <w:p w:rsidR="00361174" w:rsidRPr="00361174" w:rsidRDefault="00361174" w:rsidP="00361174">
            <w:pPr>
              <w:spacing w:after="200" w:line="276" w:lineRule="auto"/>
              <w:jc w:val="center"/>
              <w:rPr>
                <w:color w:val="5F497A" w:themeColor="accent4" w:themeShade="BF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361174" w:rsidRPr="00361174" w:rsidRDefault="00361174" w:rsidP="00361174">
            <w:pPr>
              <w:spacing w:before="100" w:beforeAutospacing="1" w:after="100" w:afterAutospacing="1"/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Защита проектов</w:t>
            </w:r>
          </w:p>
          <w:p w:rsidR="00361174" w:rsidRPr="00361174" w:rsidRDefault="00361174" w:rsidP="00361174">
            <w:pPr>
              <w:spacing w:after="200" w:line="276" w:lineRule="auto"/>
              <w:jc w:val="center"/>
              <w:rPr>
                <w:color w:val="5F497A" w:themeColor="accent4" w:themeShade="BF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Обучающиеся 5-11классов</w:t>
            </w:r>
          </w:p>
        </w:tc>
        <w:tc>
          <w:tcPr>
            <w:tcW w:w="2343" w:type="dxa"/>
            <w:shd w:val="clear" w:color="auto" w:fill="auto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Руководители МО</w:t>
            </w:r>
          </w:p>
        </w:tc>
      </w:tr>
      <w:tr w:rsidR="00361174" w:rsidRPr="00361174" w:rsidTr="00333F8C">
        <w:trPr>
          <w:trHeight w:hRule="exact" w:val="1271"/>
          <w:jc w:val="center"/>
        </w:trPr>
        <w:tc>
          <w:tcPr>
            <w:tcW w:w="2345" w:type="dxa"/>
            <w:shd w:val="clear" w:color="auto" w:fill="auto"/>
          </w:tcPr>
          <w:p w:rsidR="00361174" w:rsidRPr="00361174" w:rsidRDefault="00361174" w:rsidP="00361174">
            <w:pPr>
              <w:spacing w:before="100" w:beforeAutospacing="1" w:after="100" w:afterAutospacing="1"/>
              <w:jc w:val="center"/>
              <w:rPr>
                <w:bCs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bCs/>
                <w:color w:val="5F497A" w:themeColor="accent4" w:themeShade="BF"/>
                <w:sz w:val="28"/>
                <w:szCs w:val="28"/>
              </w:rPr>
              <w:t>19февраля 25февраля</w:t>
            </w: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61174" w:rsidRPr="00361174" w:rsidRDefault="00361174" w:rsidP="00361174">
            <w:pPr>
              <w:spacing w:after="200" w:line="276" w:lineRule="auto"/>
              <w:jc w:val="center"/>
              <w:rPr>
                <w:color w:val="5F497A" w:themeColor="accent4" w:themeShade="BF"/>
                <w:sz w:val="28"/>
                <w:szCs w:val="28"/>
                <w:lang w:eastAsia="en-US"/>
              </w:rPr>
            </w:pPr>
            <w:r w:rsidRPr="00361174">
              <w:rPr>
                <w:color w:val="5F497A" w:themeColor="accent4" w:themeShade="BF"/>
                <w:sz w:val="28"/>
                <w:szCs w:val="28"/>
                <w:lang w:eastAsia="en-US"/>
              </w:rPr>
              <w:t>Творческая мастерская «Творим, выдумываем, изобретаем»</w:t>
            </w: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Обучающиеся</w:t>
            </w:r>
          </w:p>
          <w:p w:rsidR="00361174" w:rsidRPr="00361174" w:rsidRDefault="0010195C" w:rsidP="0010195C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2</w:t>
            </w:r>
            <w:r w:rsidR="00A95C4D">
              <w:rPr>
                <w:color w:val="5F497A" w:themeColor="accent4" w:themeShade="BF"/>
                <w:sz w:val="28"/>
                <w:szCs w:val="28"/>
              </w:rPr>
              <w:t>-3</w:t>
            </w:r>
            <w:r>
              <w:rPr>
                <w:color w:val="5F497A" w:themeColor="accent4" w:themeShade="BF"/>
                <w:sz w:val="28"/>
                <w:szCs w:val="28"/>
              </w:rPr>
              <w:t xml:space="preserve"> классов</w:t>
            </w:r>
          </w:p>
        </w:tc>
        <w:tc>
          <w:tcPr>
            <w:tcW w:w="2343" w:type="dxa"/>
            <w:shd w:val="clear" w:color="auto" w:fill="auto"/>
          </w:tcPr>
          <w:p w:rsidR="00361174" w:rsidRPr="00361174" w:rsidRDefault="00361174" w:rsidP="00361174">
            <w:pPr>
              <w:shd w:val="clear" w:color="auto" w:fill="FFFFFF"/>
              <w:jc w:val="center"/>
              <w:outlineLvl w:val="1"/>
              <w:rPr>
                <w:bCs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bCs/>
                <w:color w:val="5F497A" w:themeColor="accent4" w:themeShade="BF"/>
                <w:sz w:val="28"/>
                <w:szCs w:val="28"/>
              </w:rPr>
              <w:t>Классные руководители</w:t>
            </w:r>
          </w:p>
        </w:tc>
      </w:tr>
      <w:tr w:rsidR="0010195C" w:rsidRPr="00361174" w:rsidTr="00333F8C">
        <w:trPr>
          <w:trHeight w:hRule="exact" w:val="1271"/>
          <w:jc w:val="center"/>
        </w:trPr>
        <w:tc>
          <w:tcPr>
            <w:tcW w:w="2345" w:type="dxa"/>
            <w:shd w:val="clear" w:color="auto" w:fill="auto"/>
          </w:tcPr>
          <w:p w:rsidR="0010195C" w:rsidRPr="00361174" w:rsidRDefault="0010195C" w:rsidP="00361174">
            <w:pPr>
              <w:spacing w:before="100" w:beforeAutospacing="1" w:after="100" w:afterAutospacing="1"/>
              <w:jc w:val="center"/>
              <w:rPr>
                <w:bCs/>
                <w:color w:val="5F497A" w:themeColor="accent4" w:themeShade="BF"/>
                <w:sz w:val="28"/>
                <w:szCs w:val="28"/>
              </w:rPr>
            </w:pPr>
            <w:r>
              <w:rPr>
                <w:bCs/>
                <w:color w:val="5F497A" w:themeColor="accent4" w:themeShade="BF"/>
                <w:sz w:val="28"/>
                <w:szCs w:val="28"/>
              </w:rPr>
              <w:t xml:space="preserve">19 февраля </w:t>
            </w:r>
          </w:p>
        </w:tc>
        <w:tc>
          <w:tcPr>
            <w:tcW w:w="3827" w:type="dxa"/>
            <w:shd w:val="clear" w:color="auto" w:fill="auto"/>
          </w:tcPr>
          <w:p w:rsidR="00A95C4D" w:rsidRPr="00A95C4D" w:rsidRDefault="00A95C4D" w:rsidP="00A95C4D">
            <w:pPr>
              <w:jc w:val="center"/>
              <w:outlineLvl w:val="0"/>
              <w:rPr>
                <w:rFonts w:ascii="Arial" w:hAnsi="Arial" w:cs="Arial"/>
                <w:bCs/>
                <w:color w:val="5F497A" w:themeColor="accent4" w:themeShade="BF"/>
                <w:kern w:val="36"/>
                <w:sz w:val="28"/>
                <w:szCs w:val="28"/>
              </w:rPr>
            </w:pPr>
            <w:r w:rsidRPr="00A95C4D">
              <w:rPr>
                <w:bCs/>
                <w:color w:val="5F497A" w:themeColor="accent4" w:themeShade="BF"/>
                <w:kern w:val="36"/>
                <w:sz w:val="28"/>
                <w:szCs w:val="28"/>
              </w:rPr>
              <w:t>Игра-викторина " Хочу всё знать"</w:t>
            </w:r>
          </w:p>
          <w:p w:rsidR="0010195C" w:rsidRPr="00361174" w:rsidRDefault="00A95C4D" w:rsidP="00A95C4D">
            <w:pPr>
              <w:spacing w:after="200" w:line="276" w:lineRule="auto"/>
              <w:jc w:val="center"/>
              <w:rPr>
                <w:color w:val="5F497A" w:themeColor="accent4" w:themeShade="BF"/>
                <w:sz w:val="28"/>
                <w:szCs w:val="28"/>
                <w:lang w:eastAsia="en-US"/>
              </w:rPr>
            </w:pPr>
            <w:r w:rsidRPr="00361174">
              <w:rPr>
                <w:color w:val="5F497A" w:themeColor="accent4" w:themeShade="B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0195C" w:rsidRPr="00361174" w:rsidRDefault="0010195C" w:rsidP="0010195C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Обучающиеся</w:t>
            </w:r>
          </w:p>
          <w:p w:rsidR="0010195C" w:rsidRPr="00361174" w:rsidRDefault="0010195C" w:rsidP="0010195C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>
              <w:rPr>
                <w:color w:val="5F497A" w:themeColor="accent4" w:themeShade="BF"/>
                <w:sz w:val="28"/>
                <w:szCs w:val="28"/>
              </w:rPr>
              <w:t>3-х классов</w:t>
            </w:r>
          </w:p>
        </w:tc>
        <w:tc>
          <w:tcPr>
            <w:tcW w:w="2343" w:type="dxa"/>
            <w:shd w:val="clear" w:color="auto" w:fill="auto"/>
          </w:tcPr>
          <w:p w:rsidR="0010195C" w:rsidRPr="00361174" w:rsidRDefault="0010195C" w:rsidP="00361174">
            <w:pPr>
              <w:shd w:val="clear" w:color="auto" w:fill="FFFFFF"/>
              <w:jc w:val="center"/>
              <w:outlineLvl w:val="1"/>
              <w:rPr>
                <w:bCs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bCs/>
                <w:color w:val="5F497A" w:themeColor="accent4" w:themeShade="BF"/>
                <w:sz w:val="28"/>
                <w:szCs w:val="28"/>
              </w:rPr>
              <w:t>Классные руководители</w:t>
            </w:r>
          </w:p>
        </w:tc>
      </w:tr>
      <w:tr w:rsidR="00361174" w:rsidRPr="00361174" w:rsidTr="00333F8C">
        <w:trPr>
          <w:trHeight w:hRule="exact" w:val="1271"/>
          <w:jc w:val="center"/>
        </w:trPr>
        <w:tc>
          <w:tcPr>
            <w:tcW w:w="2345" w:type="dxa"/>
            <w:shd w:val="clear" w:color="auto" w:fill="auto"/>
          </w:tcPr>
          <w:p w:rsidR="00361174" w:rsidRPr="00361174" w:rsidRDefault="00A95C4D" w:rsidP="00361174">
            <w:pPr>
              <w:spacing w:before="100" w:beforeAutospacing="1" w:after="100" w:afterAutospacing="1"/>
              <w:jc w:val="center"/>
              <w:rPr>
                <w:bCs/>
                <w:color w:val="5F497A" w:themeColor="accent4" w:themeShade="BF"/>
                <w:sz w:val="28"/>
                <w:szCs w:val="28"/>
              </w:rPr>
            </w:pPr>
            <w:r>
              <w:rPr>
                <w:bCs/>
                <w:color w:val="5F497A" w:themeColor="accent4" w:themeShade="BF"/>
                <w:sz w:val="28"/>
                <w:szCs w:val="28"/>
              </w:rPr>
              <w:t>20</w:t>
            </w:r>
            <w:r w:rsidR="00361174" w:rsidRPr="00361174">
              <w:rPr>
                <w:bCs/>
                <w:color w:val="5F497A" w:themeColor="accent4" w:themeShade="BF"/>
                <w:sz w:val="28"/>
                <w:szCs w:val="28"/>
              </w:rPr>
              <w:t xml:space="preserve">февраля </w:t>
            </w:r>
          </w:p>
          <w:p w:rsidR="00361174" w:rsidRPr="00361174" w:rsidRDefault="00361174" w:rsidP="00361174">
            <w:pPr>
              <w:spacing w:before="100" w:beforeAutospacing="1" w:after="100" w:afterAutospacing="1"/>
              <w:jc w:val="center"/>
              <w:rPr>
                <w:bCs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61174" w:rsidRPr="00361174" w:rsidRDefault="00361174" w:rsidP="00361174">
            <w:pPr>
              <w:spacing w:after="200" w:line="276" w:lineRule="auto"/>
              <w:jc w:val="center"/>
              <w:rPr>
                <w:color w:val="5F497A" w:themeColor="accent4" w:themeShade="BF"/>
                <w:sz w:val="28"/>
                <w:szCs w:val="28"/>
                <w:lang w:eastAsia="en-US"/>
              </w:rPr>
            </w:pPr>
            <w:r w:rsidRPr="00361174">
              <w:rPr>
                <w:bCs/>
                <w:color w:val="5F497A" w:themeColor="accent4" w:themeShade="BF"/>
                <w:sz w:val="28"/>
                <w:szCs w:val="28"/>
                <w:shd w:val="clear" w:color="auto" w:fill="FFFFFF"/>
                <w:lang w:eastAsia="ar-SA"/>
              </w:rPr>
              <w:t>Игра - путешествие по станциям «В гостях у разных наук»</w:t>
            </w:r>
          </w:p>
        </w:tc>
        <w:tc>
          <w:tcPr>
            <w:tcW w:w="1843" w:type="dxa"/>
            <w:shd w:val="clear" w:color="auto" w:fill="auto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Обучающиеся</w:t>
            </w: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4</w:t>
            </w:r>
            <w:r w:rsidR="00A95C4D">
              <w:rPr>
                <w:color w:val="5F497A" w:themeColor="accent4" w:themeShade="BF"/>
                <w:sz w:val="28"/>
                <w:szCs w:val="28"/>
              </w:rPr>
              <w:t>-х</w:t>
            </w:r>
            <w:r w:rsidRPr="00361174">
              <w:rPr>
                <w:color w:val="5F497A" w:themeColor="accent4" w:themeShade="BF"/>
                <w:sz w:val="28"/>
                <w:szCs w:val="28"/>
              </w:rPr>
              <w:t>классов</w:t>
            </w:r>
          </w:p>
        </w:tc>
        <w:tc>
          <w:tcPr>
            <w:tcW w:w="2343" w:type="dxa"/>
            <w:shd w:val="clear" w:color="auto" w:fill="auto"/>
          </w:tcPr>
          <w:p w:rsidR="00361174" w:rsidRPr="00361174" w:rsidRDefault="00361174" w:rsidP="00361174">
            <w:pPr>
              <w:shd w:val="clear" w:color="auto" w:fill="FFFFFF"/>
              <w:jc w:val="center"/>
              <w:outlineLvl w:val="1"/>
              <w:rPr>
                <w:bCs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bCs/>
                <w:color w:val="5F497A" w:themeColor="accent4" w:themeShade="BF"/>
                <w:sz w:val="28"/>
                <w:szCs w:val="28"/>
              </w:rPr>
              <w:t>Классные руководители</w:t>
            </w:r>
          </w:p>
        </w:tc>
      </w:tr>
      <w:tr w:rsidR="00361174" w:rsidRPr="00361174" w:rsidTr="00333F8C">
        <w:trPr>
          <w:trHeight w:hRule="exact" w:val="898"/>
          <w:jc w:val="center"/>
        </w:trPr>
        <w:tc>
          <w:tcPr>
            <w:tcW w:w="2345" w:type="dxa"/>
            <w:shd w:val="clear" w:color="auto" w:fill="auto"/>
          </w:tcPr>
          <w:p w:rsidR="00361174" w:rsidRPr="00361174" w:rsidRDefault="00361174" w:rsidP="00361174">
            <w:pPr>
              <w:spacing w:before="100" w:beforeAutospacing="1" w:after="100" w:afterAutospacing="1"/>
              <w:jc w:val="center"/>
              <w:rPr>
                <w:bCs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bCs/>
                <w:color w:val="5F497A" w:themeColor="accent4" w:themeShade="BF"/>
                <w:sz w:val="28"/>
                <w:szCs w:val="28"/>
              </w:rPr>
              <w:lastRenderedPageBreak/>
              <w:t>19февраля 26февраля</w:t>
            </w: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361174" w:rsidRPr="00361174" w:rsidRDefault="00361174" w:rsidP="00361174">
            <w:pPr>
              <w:spacing w:after="200" w:line="276" w:lineRule="auto"/>
              <w:jc w:val="center"/>
              <w:rPr>
                <w:color w:val="5F497A" w:themeColor="accent4" w:themeShade="BF"/>
                <w:sz w:val="28"/>
                <w:szCs w:val="28"/>
                <w:shd w:val="clear" w:color="auto" w:fill="FFFFFF"/>
                <w:lang w:eastAsia="en-US"/>
              </w:rPr>
            </w:pPr>
            <w:r w:rsidRPr="00361174">
              <w:rPr>
                <w:color w:val="5F497A" w:themeColor="accent4" w:themeShade="BF"/>
                <w:sz w:val="28"/>
                <w:szCs w:val="28"/>
                <w:shd w:val="clear" w:color="auto" w:fill="FFFFFF"/>
                <w:lang w:eastAsia="en-US"/>
              </w:rPr>
              <w:t>Викторина: «Знатоки музыки»</w:t>
            </w: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Обучающиеся 1-4классов</w:t>
            </w:r>
          </w:p>
        </w:tc>
        <w:tc>
          <w:tcPr>
            <w:tcW w:w="2343" w:type="dxa"/>
            <w:shd w:val="clear" w:color="auto" w:fill="auto"/>
          </w:tcPr>
          <w:p w:rsidR="00361174" w:rsidRPr="00361174" w:rsidRDefault="00361174" w:rsidP="00361174">
            <w:pPr>
              <w:shd w:val="clear" w:color="auto" w:fill="FFFFFF"/>
              <w:jc w:val="center"/>
              <w:outlineLvl w:val="1"/>
              <w:rPr>
                <w:bCs/>
                <w:color w:val="5F497A" w:themeColor="accent4" w:themeShade="BF"/>
                <w:sz w:val="28"/>
                <w:szCs w:val="28"/>
              </w:rPr>
            </w:pPr>
            <w:proofErr w:type="spellStart"/>
            <w:r w:rsidRPr="00361174">
              <w:rPr>
                <w:bCs/>
                <w:color w:val="5F497A" w:themeColor="accent4" w:themeShade="BF"/>
                <w:sz w:val="28"/>
                <w:szCs w:val="28"/>
              </w:rPr>
              <w:t>Велиева</w:t>
            </w:r>
            <w:proofErr w:type="spellEnd"/>
            <w:r w:rsidRPr="00361174">
              <w:rPr>
                <w:bCs/>
                <w:color w:val="5F497A" w:themeColor="accent4" w:themeShade="BF"/>
                <w:sz w:val="28"/>
                <w:szCs w:val="28"/>
              </w:rPr>
              <w:t xml:space="preserve"> В.Ю.</w:t>
            </w:r>
          </w:p>
        </w:tc>
      </w:tr>
      <w:tr w:rsidR="00361174" w:rsidRPr="00361174" w:rsidTr="00333F8C">
        <w:trPr>
          <w:trHeight w:val="732"/>
          <w:jc w:val="center"/>
        </w:trPr>
        <w:tc>
          <w:tcPr>
            <w:tcW w:w="2345" w:type="dxa"/>
            <w:shd w:val="clear" w:color="auto" w:fill="auto"/>
          </w:tcPr>
          <w:p w:rsidR="00361174" w:rsidRPr="00361174" w:rsidRDefault="00361174" w:rsidP="00361174">
            <w:pPr>
              <w:spacing w:before="100" w:beforeAutospacing="1" w:after="100" w:afterAutospacing="1"/>
              <w:jc w:val="center"/>
              <w:rPr>
                <w:color w:val="5F497A" w:themeColor="accent4" w:themeShade="BF"/>
                <w:sz w:val="28"/>
                <w:szCs w:val="28"/>
                <w:lang w:eastAsia="en-US"/>
              </w:rPr>
            </w:pPr>
            <w:r w:rsidRPr="00361174">
              <w:rPr>
                <w:bCs/>
                <w:color w:val="5F497A" w:themeColor="accent4" w:themeShade="BF"/>
                <w:sz w:val="28"/>
                <w:szCs w:val="28"/>
              </w:rPr>
              <w:t>13февраля 21февраля</w:t>
            </w:r>
          </w:p>
        </w:tc>
        <w:tc>
          <w:tcPr>
            <w:tcW w:w="3827" w:type="dxa"/>
            <w:shd w:val="clear" w:color="auto" w:fill="auto"/>
          </w:tcPr>
          <w:p w:rsidR="00361174" w:rsidRPr="00361174" w:rsidRDefault="00361174" w:rsidP="00361174">
            <w:pPr>
              <w:spacing w:after="200" w:line="276" w:lineRule="auto"/>
              <w:jc w:val="center"/>
              <w:rPr>
                <w:color w:val="5F497A" w:themeColor="accent4" w:themeShade="BF"/>
                <w:sz w:val="28"/>
                <w:szCs w:val="28"/>
                <w:lang w:eastAsia="en-US"/>
              </w:rPr>
            </w:pPr>
            <w:r w:rsidRPr="00361174">
              <w:rPr>
                <w:color w:val="5F497A" w:themeColor="accent4" w:themeShade="BF"/>
                <w:sz w:val="28"/>
                <w:szCs w:val="28"/>
                <w:shd w:val="clear" w:color="auto" w:fill="FFFFFF"/>
                <w:lang w:eastAsia="en-US"/>
              </w:rPr>
              <w:t>Книжная выставка «Наука и человечество»</w:t>
            </w:r>
          </w:p>
        </w:tc>
        <w:tc>
          <w:tcPr>
            <w:tcW w:w="1843" w:type="dxa"/>
            <w:shd w:val="clear" w:color="auto" w:fill="auto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Обучающиеся</w:t>
            </w: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 xml:space="preserve"> 1-11классов</w:t>
            </w:r>
          </w:p>
        </w:tc>
        <w:tc>
          <w:tcPr>
            <w:tcW w:w="2343" w:type="dxa"/>
            <w:shd w:val="clear" w:color="auto" w:fill="auto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  <w:lang w:eastAsia="zh-CN"/>
              </w:rPr>
              <w:t>Наконечная В.И.</w:t>
            </w: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</w:p>
        </w:tc>
      </w:tr>
      <w:tr w:rsidR="00361174" w:rsidRPr="00361174" w:rsidTr="00333F8C">
        <w:trPr>
          <w:trHeight w:val="478"/>
          <w:jc w:val="center"/>
        </w:trPr>
        <w:tc>
          <w:tcPr>
            <w:tcW w:w="2345" w:type="dxa"/>
            <w:shd w:val="clear" w:color="auto" w:fill="auto"/>
          </w:tcPr>
          <w:p w:rsidR="00361174" w:rsidRPr="00361174" w:rsidRDefault="00361174" w:rsidP="00361174">
            <w:pPr>
              <w:spacing w:after="200" w:line="276" w:lineRule="auto"/>
              <w:jc w:val="center"/>
              <w:rPr>
                <w:bCs/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  <w:lang w:eastAsia="en-US"/>
              </w:rPr>
              <w:t>28 февраля</w:t>
            </w:r>
          </w:p>
        </w:tc>
        <w:tc>
          <w:tcPr>
            <w:tcW w:w="3827" w:type="dxa"/>
            <w:shd w:val="clear" w:color="auto" w:fill="auto"/>
          </w:tcPr>
          <w:p w:rsidR="00361174" w:rsidRPr="00361174" w:rsidRDefault="00361174" w:rsidP="00361174">
            <w:pPr>
              <w:spacing w:after="200" w:line="276" w:lineRule="auto"/>
              <w:jc w:val="center"/>
              <w:rPr>
                <w:color w:val="5F497A" w:themeColor="accent4" w:themeShade="BF"/>
                <w:sz w:val="28"/>
                <w:szCs w:val="28"/>
                <w:shd w:val="clear" w:color="auto" w:fill="FFFFFF"/>
                <w:lang w:eastAsia="en-US"/>
              </w:rPr>
            </w:pPr>
            <w:r w:rsidRPr="00361174">
              <w:rPr>
                <w:color w:val="5F497A" w:themeColor="accent4" w:themeShade="BF"/>
                <w:sz w:val="28"/>
                <w:szCs w:val="28"/>
                <w:shd w:val="clear" w:color="auto" w:fill="FFFFFF"/>
                <w:lang w:eastAsia="en-US"/>
              </w:rPr>
              <w:t>Подведение итогов</w:t>
            </w:r>
          </w:p>
        </w:tc>
        <w:tc>
          <w:tcPr>
            <w:tcW w:w="1843" w:type="dxa"/>
            <w:shd w:val="clear" w:color="auto" w:fill="auto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</w:p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-</w:t>
            </w:r>
          </w:p>
        </w:tc>
        <w:tc>
          <w:tcPr>
            <w:tcW w:w="2343" w:type="dxa"/>
            <w:shd w:val="clear" w:color="auto" w:fill="auto"/>
          </w:tcPr>
          <w:p w:rsidR="00361174" w:rsidRPr="00361174" w:rsidRDefault="00361174" w:rsidP="00361174">
            <w:pPr>
              <w:jc w:val="center"/>
              <w:rPr>
                <w:color w:val="5F497A" w:themeColor="accent4" w:themeShade="BF"/>
                <w:sz w:val="28"/>
                <w:szCs w:val="28"/>
                <w:lang w:eastAsia="zh-CN"/>
              </w:rPr>
            </w:pPr>
            <w:r w:rsidRPr="00361174">
              <w:rPr>
                <w:color w:val="5F497A" w:themeColor="accent4" w:themeShade="BF"/>
                <w:sz w:val="28"/>
                <w:szCs w:val="28"/>
              </w:rPr>
              <w:t>Рябова В.В.</w:t>
            </w:r>
          </w:p>
        </w:tc>
      </w:tr>
    </w:tbl>
    <w:p w:rsidR="00361174" w:rsidRPr="00361174" w:rsidRDefault="00361174" w:rsidP="00361174">
      <w:pPr>
        <w:jc w:val="center"/>
        <w:rPr>
          <w:b/>
          <w:color w:val="5F497A" w:themeColor="accent4" w:themeShade="BF"/>
          <w:sz w:val="28"/>
          <w:szCs w:val="28"/>
        </w:rPr>
      </w:pPr>
    </w:p>
    <w:p w:rsidR="00AB4C0A" w:rsidRDefault="00AB4C0A"/>
    <w:sectPr w:rsidR="00AB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74"/>
    <w:rsid w:val="0010195C"/>
    <w:rsid w:val="00361174"/>
    <w:rsid w:val="00A95C4D"/>
    <w:rsid w:val="00AB4C0A"/>
    <w:rsid w:val="00C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1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1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2025-02-19T08:45:00Z</dcterms:created>
  <dcterms:modified xsi:type="dcterms:W3CDTF">2025-02-19T09:41:00Z</dcterms:modified>
</cp:coreProperties>
</file>